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00" w:rsidRPr="00150F00" w:rsidRDefault="00150F00" w:rsidP="00150F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0F00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0F00">
        <w:rPr>
          <w:rFonts w:ascii="Times New Roman" w:hAnsi="Times New Roman" w:cs="Times New Roman"/>
          <w:b/>
          <w:sz w:val="32"/>
          <w:szCs w:val="32"/>
        </w:rPr>
        <w:t xml:space="preserve">«Дорога к обеду ложка </w:t>
      </w:r>
      <w:proofErr w:type="gramStart"/>
      <w:r w:rsidRPr="00150F00">
        <w:rPr>
          <w:rFonts w:ascii="Times New Roman" w:hAnsi="Times New Roman" w:cs="Times New Roman"/>
          <w:b/>
          <w:sz w:val="32"/>
          <w:szCs w:val="32"/>
        </w:rPr>
        <w:t>или….</w:t>
      </w:r>
      <w:proofErr w:type="gramEnd"/>
      <w:r w:rsidRPr="00150F00">
        <w:rPr>
          <w:rFonts w:ascii="Times New Roman" w:hAnsi="Times New Roman" w:cs="Times New Roman"/>
          <w:b/>
          <w:sz w:val="32"/>
          <w:szCs w:val="32"/>
        </w:rPr>
        <w:t>.»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Подготовил: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Воспитатель Сорокина Н.В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Именно с этой знаменитой поговорки хочется мне начать наш разговор!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Хотелось бы спросить у родителей, актуальна ли это выражение в их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семье или все-таки дорога к обеду ни ложка, а игрушка, реклама по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телевизору, книжка с картинками и наконец, обещанная конфетка за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съеденную кашу. Почему малыши так неохотно садятся за стол?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Каждый ребенок индивидуален и, поэтому в каждом случае стоит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рассматривать причины плохого аппетита отдельно, для каждого. Причиной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отказа от пищи чаще всего являются родители. Родители большие паникеры, а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нужно всего лишь разобраться, почему ребенок не хочет есть. Существует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несколько причин, и из каждой можно найти выход. Стоит лишь приложит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немного усилий, а главное, не отступать от правил и каждый день выполнять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их, даже если сегодня выходной или пошли в гости и казалось бы можно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расслабиться, и дать возможность ребенку самому решать есть ли ему борщ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или торт на завтрак, обед и ужин.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Нужно всегда помнить, что здоровье закладывается в раннем возрасте,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особенно это касается пищеварительной системы.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При приготовлении пищи</w:t>
      </w:r>
      <w:r w:rsidRPr="0015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F00">
        <w:rPr>
          <w:rFonts w:ascii="Times New Roman" w:hAnsi="Times New Roman" w:cs="Times New Roman"/>
          <w:sz w:val="28"/>
          <w:szCs w:val="28"/>
        </w:rPr>
        <w:t>не  учитываются</w:t>
      </w:r>
      <w:proofErr w:type="gramEnd"/>
      <w:r w:rsidRPr="00150F00">
        <w:rPr>
          <w:rFonts w:ascii="Times New Roman" w:hAnsi="Times New Roman" w:cs="Times New Roman"/>
          <w:sz w:val="28"/>
          <w:szCs w:val="28"/>
        </w:rPr>
        <w:t xml:space="preserve">  вкусовые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предпочтения ребенка. Порой малыш любит гречку, а мама, прейдя усталая с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работу, приготовила на всю семью борщ, и совсем нет сил, готовить еще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отдельные блюда. Но на самом деле приготовить что-то отдельно для малыша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отнимет не так много времени, а главное доставит истинное удовольствие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наблюдать, как любимое чадо уплетает свой ужин за обе щеки.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b/>
          <w:sz w:val="28"/>
          <w:szCs w:val="28"/>
        </w:rPr>
        <w:t>2.</w:t>
      </w:r>
      <w:r w:rsidRPr="00150F00">
        <w:rPr>
          <w:rFonts w:ascii="Times New Roman" w:hAnsi="Times New Roman" w:cs="Times New Roman"/>
          <w:sz w:val="28"/>
          <w:szCs w:val="28"/>
        </w:rPr>
        <w:t xml:space="preserve">  Ребенок перекусывает между приемами пищи. Отказать малышу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очень сложно, если он просит конфету или печенье. Но, итогом проявленной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родителями слабости обязательно станет отказ ребенка от пищи.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50F00">
        <w:rPr>
          <w:rFonts w:ascii="Times New Roman" w:hAnsi="Times New Roman" w:cs="Times New Roman"/>
          <w:sz w:val="28"/>
          <w:szCs w:val="28"/>
        </w:rPr>
        <w:t xml:space="preserve"> Плохой аппетит после болезни. Очень важно после болезни не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пичкать ребенка насильно едой, пусть он кушает часто, но понемногу, и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старайтесь готовить ему любимые блюда.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b/>
          <w:sz w:val="28"/>
          <w:szCs w:val="28"/>
        </w:rPr>
        <w:t>4.</w:t>
      </w:r>
      <w:r w:rsidRPr="00150F00">
        <w:rPr>
          <w:rFonts w:ascii="Times New Roman" w:hAnsi="Times New Roman" w:cs="Times New Roman"/>
          <w:sz w:val="28"/>
          <w:szCs w:val="28"/>
        </w:rPr>
        <w:t xml:space="preserve">  Ребенка принуждают кушать. Нельзя насильно заставлять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ребенка съесть что-то, угрозами невозможно добиться положительного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результата, это вызовет лишь отторжение и отвращение от пищи.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Повышенные</w:t>
      </w:r>
      <w:r w:rsidRPr="00150F00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 xml:space="preserve">ебования и запрет.  Родители </w:t>
      </w:r>
      <w:r w:rsidRPr="00150F00">
        <w:rPr>
          <w:rFonts w:ascii="Times New Roman" w:hAnsi="Times New Roman" w:cs="Times New Roman"/>
          <w:sz w:val="28"/>
          <w:szCs w:val="28"/>
        </w:rPr>
        <w:t>пытаются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уловками заставить ребенка покушать, предлагаю то конфету, то посмотреть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мультфильм, то поход в зоопарк. Но, к сожалению, большого эффекта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достигнуть, таким образом, тоже не получится. Кушая перед телевизором,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ребенок, совершенно не прожевывая пищу, будет ее глотать, да и конфеты и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зоопарк также не приведут к желаемому результату.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b/>
          <w:sz w:val="28"/>
          <w:szCs w:val="28"/>
        </w:rPr>
        <w:t>6.</w:t>
      </w:r>
      <w:r w:rsidRPr="00150F00">
        <w:rPr>
          <w:rFonts w:ascii="Times New Roman" w:hAnsi="Times New Roman" w:cs="Times New Roman"/>
          <w:sz w:val="28"/>
          <w:szCs w:val="28"/>
        </w:rPr>
        <w:t xml:space="preserve">  Влияние времени года на аппетит. Понятно, что в жаркое время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года не столько хочется кушать, сколько пить. Поэтому целесообразно будет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предложить ребенку не горячее жидкое блюдо, соки и прочее.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lastRenderedPageBreak/>
        <w:t>Ну и конечно, не малую роль играет оформление детского блюда, но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здесь уже нужно опираться на фантазию мамы. Бутерброды в виде заснувшего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 xml:space="preserve">медвежонка под одеялом, колбаской; </w:t>
      </w:r>
      <w:proofErr w:type="spellStart"/>
      <w:r w:rsidRPr="00150F00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150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F00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150F00">
        <w:rPr>
          <w:rFonts w:ascii="Times New Roman" w:hAnsi="Times New Roman" w:cs="Times New Roman"/>
          <w:sz w:val="28"/>
          <w:szCs w:val="28"/>
        </w:rPr>
        <w:t xml:space="preserve"> с большими глазами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из яичных желтков; вагончики из ломтиков батона с колесиками из морковных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кружочков и так далее…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Обязательно привлекайте своего ребенка к приготовлению пищи, пусть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оказывает вам посильную помощь: подать тарелочку, полотенце, придержать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вместе с мамой блендер. Особенную радость вашему малышу доставит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творить сказку из продуктов вместе с мамой, а там, за работой и аппетит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разыграется. Внешняя привлекательность блюда, особенно для маленьких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детей, имеет большое значение, поэтому родителям необходимо использовать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это на сто процентов.</w:t>
      </w:r>
      <w:r w:rsidRPr="00150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Будьте внимательны к своим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детям, любите их, и они обязательно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>ответят вам отменным аппетитом!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0F00">
        <w:rPr>
          <w:rFonts w:ascii="Times New Roman" w:hAnsi="Times New Roman" w:cs="Times New Roman"/>
          <w:b/>
          <w:sz w:val="32"/>
          <w:szCs w:val="32"/>
        </w:rPr>
        <w:t>И помните, дорога все-таки к</w:t>
      </w:r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0F00">
        <w:rPr>
          <w:rFonts w:ascii="Times New Roman" w:hAnsi="Times New Roman" w:cs="Times New Roman"/>
          <w:b/>
          <w:sz w:val="32"/>
          <w:szCs w:val="32"/>
        </w:rPr>
        <w:t xml:space="preserve">обеду </w:t>
      </w:r>
      <w:r>
        <w:rPr>
          <w:rFonts w:ascii="Times New Roman" w:hAnsi="Times New Roman" w:cs="Times New Roman"/>
          <w:b/>
          <w:sz w:val="32"/>
          <w:szCs w:val="32"/>
        </w:rPr>
        <w:t xml:space="preserve">ложка, </w:t>
      </w:r>
      <w:r w:rsidRPr="00150F00">
        <w:rPr>
          <w:rFonts w:ascii="Times New Roman" w:hAnsi="Times New Roman" w:cs="Times New Roman"/>
          <w:b/>
          <w:sz w:val="32"/>
          <w:szCs w:val="32"/>
        </w:rPr>
        <w:t>приятного  Вам</w:t>
      </w:r>
      <w:bookmarkStart w:id="0" w:name="_GoBack"/>
      <w:bookmarkEnd w:id="0"/>
    </w:p>
    <w:p w:rsidR="00150F00" w:rsidRPr="00150F00" w:rsidRDefault="00150F00" w:rsidP="00150F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0F00">
        <w:rPr>
          <w:rFonts w:ascii="Times New Roman" w:hAnsi="Times New Roman" w:cs="Times New Roman"/>
          <w:b/>
          <w:sz w:val="32"/>
          <w:szCs w:val="32"/>
        </w:rPr>
        <w:t>аппетита!</w:t>
      </w:r>
      <w:r w:rsidRPr="00150F0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2D7192" w:rsidRPr="00150F00" w:rsidRDefault="00150F00" w:rsidP="0015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F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5321654" wp14:editId="4D8F92D8">
            <wp:extent cx="333375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F0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2D7192" w:rsidRPr="00150F00" w:rsidSect="00150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00"/>
    <w:rsid w:val="00150F00"/>
    <w:rsid w:val="002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7C3E-FD74-402F-82BC-06F2522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Янис</dc:creator>
  <cp:keywords/>
  <dc:description/>
  <cp:lastModifiedBy>Янис</cp:lastModifiedBy>
  <cp:revision>1</cp:revision>
  <dcterms:created xsi:type="dcterms:W3CDTF">2018-03-19T13:41:00Z</dcterms:created>
  <dcterms:modified xsi:type="dcterms:W3CDTF">2018-03-19T13:47:00Z</dcterms:modified>
</cp:coreProperties>
</file>